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67BE" w14:textId="77777777" w:rsidR="00FB6A96" w:rsidRDefault="00FB6A96" w:rsidP="00FB6A96">
      <w:pPr>
        <w:rPr>
          <w:rFonts w:ascii="ＭＳ 明朝" w:eastAsia="ＭＳ 明朝" w:hAnsi="ＭＳ 明朝"/>
        </w:rPr>
      </w:pPr>
      <w:r>
        <w:rPr>
          <w:rFonts w:ascii="ＭＳ 明朝" w:eastAsia="ＭＳ 明朝" w:hAnsi="ＭＳ 明朝" w:hint="eastAsia"/>
        </w:rPr>
        <w:t>様式第５号</w:t>
      </w:r>
      <w:r>
        <w:rPr>
          <w:rFonts w:ascii="ＭＳ 明朝" w:eastAsia="ＭＳ 明朝" w:hAnsi="ＭＳ 明朝"/>
        </w:rPr>
        <w:t>(</w:t>
      </w:r>
      <w:r>
        <w:rPr>
          <w:rFonts w:ascii="ＭＳ 明朝" w:eastAsia="ＭＳ 明朝" w:hAnsi="ＭＳ 明朝" w:hint="eastAsia"/>
        </w:rPr>
        <w:t>第７条第２項及び第７項関係</w:t>
      </w:r>
      <w:r>
        <w:rPr>
          <w:rFonts w:ascii="ＭＳ 明朝" w:eastAsia="ＭＳ 明朝" w:hAnsi="ＭＳ 明朝"/>
        </w:rPr>
        <w:t>)</w:t>
      </w:r>
    </w:p>
    <w:p w14:paraId="36827FF5" w14:textId="12ACA363" w:rsidR="00FB6A96" w:rsidRDefault="00FB6A96" w:rsidP="0001066A">
      <w:pPr>
        <w:jc w:val="center"/>
        <w:rPr>
          <w:rFonts w:ascii="ＭＳ 明朝" w:eastAsia="ＭＳ 明朝" w:hAnsi="ＭＳ 明朝"/>
        </w:rPr>
      </w:pPr>
      <w:bookmarkStart w:id="0" w:name="_Hlk190954800"/>
      <w:r>
        <w:rPr>
          <w:rFonts w:ascii="ＭＳ 明朝" w:eastAsia="ＭＳ 明朝" w:hAnsi="ＭＳ 明朝" w:hint="eastAsia"/>
        </w:rPr>
        <w:t>搬入登録申請書</w:t>
      </w:r>
      <w:bookmarkEnd w:id="0"/>
    </w:p>
    <w:p w14:paraId="3C937978" w14:textId="3E45B139" w:rsidR="00FB6A96" w:rsidRDefault="00FB6A96" w:rsidP="0001066A">
      <w:pPr>
        <w:jc w:val="right"/>
        <w:rPr>
          <w:rFonts w:ascii="ＭＳ 明朝" w:eastAsia="ＭＳ 明朝" w:hAnsi="ＭＳ 明朝"/>
        </w:rPr>
      </w:pPr>
      <w:r>
        <w:rPr>
          <w:rFonts w:ascii="ＭＳ 明朝" w:eastAsia="ＭＳ 明朝" w:hAnsi="ＭＳ 明朝" w:hint="eastAsia"/>
        </w:rPr>
        <w:t xml:space="preserve">年　　　月　　　日　</w:t>
      </w:r>
    </w:p>
    <w:p w14:paraId="3F9ADB2B" w14:textId="0DEF3219" w:rsidR="00FB6A96" w:rsidRDefault="00FB6A96" w:rsidP="00FB6A96">
      <w:pPr>
        <w:rPr>
          <w:rFonts w:ascii="ＭＳ 明朝" w:eastAsia="ＭＳ 明朝" w:hAnsi="ＭＳ 明朝"/>
        </w:rPr>
      </w:pPr>
      <w:r>
        <w:rPr>
          <w:rFonts w:ascii="ＭＳ 明朝" w:eastAsia="ＭＳ 明朝" w:hAnsi="ＭＳ 明朝" w:hint="eastAsia"/>
        </w:rPr>
        <w:t xml:space="preserve">　岡山県西部衛生施設組合管理者　様</w:t>
      </w:r>
    </w:p>
    <w:p w14:paraId="32D6E567" w14:textId="60423EC0" w:rsidR="00FB6A96" w:rsidRDefault="00FB6A96" w:rsidP="00AA4190">
      <w:pPr>
        <w:ind w:leftChars="1600" w:left="3360" w:right="839" w:firstLineChars="200" w:firstLine="420"/>
        <w:rPr>
          <w:rFonts w:ascii="ＭＳ 明朝" w:eastAsia="ＭＳ 明朝" w:hAnsi="ＭＳ 明朝"/>
        </w:rPr>
      </w:pPr>
      <w:r>
        <w:rPr>
          <w:rFonts w:ascii="ＭＳ 明朝" w:eastAsia="ＭＳ 明朝" w:hAnsi="ＭＳ 明朝" w:hint="eastAsia"/>
        </w:rPr>
        <w:t>申請者</w:t>
      </w:r>
    </w:p>
    <w:p w14:paraId="686E35C5" w14:textId="58120FA2" w:rsidR="00281296" w:rsidRDefault="00281296" w:rsidP="00AA4190">
      <w:pPr>
        <w:ind w:leftChars="1600" w:left="3360" w:right="839" w:firstLineChars="200" w:firstLine="420"/>
        <w:rPr>
          <w:rFonts w:ascii="ＭＳ 明朝" w:eastAsia="ＭＳ 明朝" w:hAnsi="ＭＳ 明朝"/>
        </w:rPr>
      </w:pPr>
      <w:r>
        <w:rPr>
          <w:rFonts w:ascii="ＭＳ 明朝" w:eastAsia="ＭＳ 明朝" w:hAnsi="ＭＳ 明朝" w:hint="eastAsia"/>
        </w:rPr>
        <w:t xml:space="preserve">　郵便番号</w:t>
      </w:r>
    </w:p>
    <w:p w14:paraId="792B6B1E" w14:textId="77777777" w:rsidR="00FB6A96" w:rsidRDefault="00FB6A96" w:rsidP="00AA4190">
      <w:pPr>
        <w:ind w:leftChars="1800" w:left="3780" w:right="839" w:firstLineChars="100" w:firstLine="210"/>
        <w:rPr>
          <w:rFonts w:ascii="ＭＳ 明朝" w:eastAsia="ＭＳ 明朝" w:hAnsi="ＭＳ 明朝"/>
        </w:rPr>
      </w:pPr>
      <w:r>
        <w:rPr>
          <w:rFonts w:ascii="ＭＳ 明朝" w:eastAsia="ＭＳ 明朝" w:hAnsi="ＭＳ 明朝" w:hint="eastAsia"/>
        </w:rPr>
        <w:t>住所</w:t>
      </w:r>
      <w:r>
        <w:rPr>
          <w:rFonts w:ascii="ＭＳ 明朝" w:eastAsia="ＭＳ 明朝" w:hAnsi="ＭＳ 明朝"/>
        </w:rPr>
        <w:t>(</w:t>
      </w:r>
      <w:r>
        <w:rPr>
          <w:rFonts w:ascii="ＭＳ 明朝" w:eastAsia="ＭＳ 明朝" w:hAnsi="ＭＳ 明朝" w:hint="eastAsia"/>
        </w:rPr>
        <w:t>所在地</w:t>
      </w:r>
      <w:r>
        <w:rPr>
          <w:rFonts w:ascii="ＭＳ 明朝" w:eastAsia="ＭＳ 明朝" w:hAnsi="ＭＳ 明朝"/>
        </w:rPr>
        <w:t>)</w:t>
      </w:r>
    </w:p>
    <w:p w14:paraId="11B961C6" w14:textId="77777777" w:rsidR="00FB6A96" w:rsidRDefault="00FB6A96" w:rsidP="00AA4190">
      <w:pPr>
        <w:ind w:leftChars="1800" w:left="3780" w:right="839" w:firstLineChars="100" w:firstLine="210"/>
        <w:rPr>
          <w:rFonts w:ascii="ＭＳ 明朝" w:eastAsia="ＭＳ 明朝" w:hAnsi="ＭＳ 明朝"/>
        </w:rPr>
      </w:pPr>
      <w:r>
        <w:rPr>
          <w:rFonts w:ascii="ＭＳ 明朝" w:eastAsia="ＭＳ 明朝" w:hAnsi="ＭＳ 明朝" w:hint="eastAsia"/>
        </w:rPr>
        <w:t>氏名</w:t>
      </w:r>
      <w:r>
        <w:rPr>
          <w:rFonts w:ascii="ＭＳ 明朝" w:eastAsia="ＭＳ 明朝" w:hAnsi="ＭＳ 明朝"/>
        </w:rPr>
        <w:t>(</w:t>
      </w:r>
      <w:r>
        <w:rPr>
          <w:rFonts w:ascii="ＭＳ 明朝" w:eastAsia="ＭＳ 明朝" w:hAnsi="ＭＳ 明朝" w:hint="eastAsia"/>
        </w:rPr>
        <w:t>法人又は団体名</w:t>
      </w:r>
      <w:r>
        <w:rPr>
          <w:rFonts w:ascii="ＭＳ 明朝" w:eastAsia="ＭＳ 明朝" w:hAnsi="ＭＳ 明朝"/>
        </w:rPr>
        <w:t>)</w:t>
      </w:r>
    </w:p>
    <w:p w14:paraId="0FE8B6C9" w14:textId="77777777" w:rsidR="00FB6A96" w:rsidRDefault="00FB6A96" w:rsidP="00AA4190">
      <w:pPr>
        <w:ind w:leftChars="1800" w:left="3780" w:right="839" w:firstLineChars="100" w:firstLine="210"/>
        <w:rPr>
          <w:rFonts w:ascii="ＭＳ 明朝" w:eastAsia="ＭＳ 明朝" w:hAnsi="ＭＳ 明朝"/>
        </w:rPr>
      </w:pPr>
      <w:r>
        <w:rPr>
          <w:rFonts w:ascii="ＭＳ 明朝" w:eastAsia="ＭＳ 明朝" w:hAnsi="ＭＳ 明朝" w:hint="eastAsia"/>
        </w:rPr>
        <w:t>電話番号</w:t>
      </w:r>
    </w:p>
    <w:p w14:paraId="6DB8E5EE" w14:textId="77777777" w:rsidR="00FB6A96" w:rsidRDefault="00FB6A96" w:rsidP="00FB6A96">
      <w:pPr>
        <w:rPr>
          <w:rFonts w:ascii="ＭＳ 明朝" w:eastAsia="ＭＳ 明朝" w:hAnsi="ＭＳ 明朝"/>
        </w:rPr>
      </w:pPr>
    </w:p>
    <w:p w14:paraId="328FD115" w14:textId="4BDF45F0" w:rsidR="00FB6A96" w:rsidRDefault="00FB6A96" w:rsidP="00281296">
      <w:pPr>
        <w:ind w:rightChars="-338" w:right="-710"/>
        <w:rPr>
          <w:rFonts w:ascii="ＭＳ 明朝" w:eastAsia="ＭＳ 明朝" w:hAnsi="ＭＳ 明朝"/>
        </w:rPr>
      </w:pPr>
      <w:r>
        <w:rPr>
          <w:rFonts w:ascii="ＭＳ 明朝" w:eastAsia="ＭＳ 明朝" w:hAnsi="ＭＳ 明朝" w:hint="eastAsia"/>
        </w:rPr>
        <w:t xml:space="preserve">　井笠広域里庄清掃工場への一般廃棄物搬入について，当該搬入に係る登録をしたいので，岡山県西部衛生施設組合ごみ焼却施設の設置及び管理に関する条例施行規則第７条第２項又は第7項の規定に基づき申請します。なお，搬入に際しては，同規則第３条第２項を遵守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447"/>
      </w:tblGrid>
      <w:tr w:rsidR="00FB6A96" w14:paraId="1A7B54FA" w14:textId="77777777" w:rsidTr="00307E5A">
        <w:trPr>
          <w:trHeight w:val="481"/>
        </w:trPr>
        <w:tc>
          <w:tcPr>
            <w:tcW w:w="2625" w:type="dxa"/>
            <w:vAlign w:val="center"/>
          </w:tcPr>
          <w:p w14:paraId="5254D95C" w14:textId="77777777" w:rsidR="00FB6A96" w:rsidRDefault="00FB6A96" w:rsidP="005E061F">
            <w:pPr>
              <w:rPr>
                <w:rFonts w:ascii="ＭＳ 明朝" w:eastAsia="ＭＳ 明朝" w:hAnsi="ＭＳ 明朝"/>
              </w:rPr>
            </w:pPr>
            <w:r>
              <w:rPr>
                <w:rFonts w:ascii="ＭＳ 明朝" w:eastAsia="ＭＳ 明朝" w:hAnsi="ＭＳ 明朝" w:hint="eastAsia"/>
              </w:rPr>
              <w:t>排出元の市町名</w:t>
            </w:r>
          </w:p>
        </w:tc>
        <w:tc>
          <w:tcPr>
            <w:tcW w:w="6447" w:type="dxa"/>
            <w:vAlign w:val="center"/>
          </w:tcPr>
          <w:p w14:paraId="1C238A3F" w14:textId="56AAAF74" w:rsidR="00FB6A96" w:rsidRDefault="00FB6A96" w:rsidP="00307E5A">
            <w:pPr>
              <w:rPr>
                <w:rFonts w:ascii="ＭＳ 明朝" w:eastAsia="ＭＳ 明朝" w:hAnsi="ＭＳ 明朝"/>
              </w:rPr>
            </w:pPr>
            <w:r>
              <w:rPr>
                <w:rFonts w:ascii="ＭＳ 明朝" w:eastAsia="ＭＳ 明朝" w:hAnsi="ＭＳ 明朝" w:hint="eastAsia"/>
              </w:rPr>
              <w:t xml:space="preserve">□笠岡市　□井原市　</w:t>
            </w:r>
            <w:r w:rsidRPr="000F0705">
              <w:rPr>
                <w:rFonts w:ascii="ＭＳ 明朝" w:eastAsia="ＭＳ 明朝" w:hAnsi="ＭＳ 明朝" w:hint="eastAsia"/>
                <w:color w:val="000000" w:themeColor="text1"/>
              </w:rPr>
              <w:t>□</w:t>
            </w:r>
            <w:r w:rsidR="00307E5A" w:rsidRPr="000F0705">
              <w:rPr>
                <w:rFonts w:ascii="ＭＳ 明朝" w:eastAsia="ＭＳ 明朝" w:hAnsi="ＭＳ 明朝" w:hint="eastAsia"/>
                <w:color w:val="000000" w:themeColor="text1"/>
              </w:rPr>
              <w:t>浅口市</w:t>
            </w:r>
            <w:r w:rsidRPr="003D4B47">
              <w:rPr>
                <w:rFonts w:ascii="ＭＳ 明朝" w:eastAsia="ＭＳ 明朝" w:hAnsi="ＭＳ 明朝" w:hint="eastAsia"/>
                <w:color w:val="FF0000"/>
              </w:rPr>
              <w:t xml:space="preserve">　</w:t>
            </w:r>
            <w:r>
              <w:rPr>
                <w:rFonts w:ascii="ＭＳ 明朝" w:eastAsia="ＭＳ 明朝" w:hAnsi="ＭＳ 明朝" w:hint="eastAsia"/>
              </w:rPr>
              <w:t>□矢掛町　□里庄町</w:t>
            </w:r>
          </w:p>
        </w:tc>
      </w:tr>
      <w:tr w:rsidR="00FB6A96" w14:paraId="446E3F56" w14:textId="77777777" w:rsidTr="00AA4190">
        <w:trPr>
          <w:trHeight w:val="1124"/>
        </w:trPr>
        <w:tc>
          <w:tcPr>
            <w:tcW w:w="2625" w:type="dxa"/>
            <w:vAlign w:val="center"/>
          </w:tcPr>
          <w:p w14:paraId="0877B63E" w14:textId="77777777" w:rsidR="00FB6A96" w:rsidRDefault="00FB6A96" w:rsidP="005E061F">
            <w:pPr>
              <w:rPr>
                <w:rFonts w:ascii="ＭＳ 明朝" w:eastAsia="ＭＳ 明朝" w:hAnsi="ＭＳ 明朝"/>
              </w:rPr>
            </w:pPr>
            <w:r>
              <w:rPr>
                <w:rFonts w:ascii="ＭＳ 明朝" w:eastAsia="ＭＳ 明朝" w:hAnsi="ＭＳ 明朝" w:hint="eastAsia"/>
              </w:rPr>
              <w:t>廃棄物の種類</w:t>
            </w:r>
          </w:p>
        </w:tc>
        <w:tc>
          <w:tcPr>
            <w:tcW w:w="6447" w:type="dxa"/>
            <w:vAlign w:val="center"/>
          </w:tcPr>
          <w:p w14:paraId="07565AF6" w14:textId="22105F07" w:rsidR="00FB6A96" w:rsidRDefault="00980AD8" w:rsidP="005E061F">
            <w:pPr>
              <w:spacing w:after="120"/>
              <w:rPr>
                <w:rFonts w:ascii="ＭＳ 明朝" w:eastAsia="ＭＳ 明朝" w:hAnsi="ＭＳ 明朝"/>
              </w:rPr>
            </w:pPr>
            <w:r>
              <w:rPr>
                <w:rFonts w:ascii="ＭＳ 明朝" w:eastAsia="ＭＳ 明朝" w:hAnsi="ＭＳ 明朝" w:hint="eastAsia"/>
              </w:rPr>
              <w:t>☑</w:t>
            </w:r>
            <w:r w:rsidR="00FB6A96">
              <w:rPr>
                <w:rFonts w:ascii="ＭＳ 明朝" w:eastAsia="ＭＳ 明朝" w:hAnsi="ＭＳ 明朝" w:hint="eastAsia"/>
              </w:rPr>
              <w:t>家庭系の一般廃棄物</w:t>
            </w:r>
            <w:r w:rsidR="0001066A">
              <w:rPr>
                <w:rFonts w:ascii="ＭＳ 明朝" w:eastAsia="ＭＳ 明朝" w:hAnsi="ＭＳ 明朝" w:hint="eastAsia"/>
              </w:rPr>
              <w:t xml:space="preserve">　　　</w:t>
            </w:r>
            <w:r w:rsidR="00FB6A96">
              <w:rPr>
                <w:rFonts w:ascii="ＭＳ 明朝" w:eastAsia="ＭＳ 明朝" w:hAnsi="ＭＳ 明朝" w:hint="eastAsia"/>
              </w:rPr>
              <w:t>□事業系の一般廃棄物</w:t>
            </w:r>
          </w:p>
          <w:p w14:paraId="16EC38A8" w14:textId="77777777" w:rsidR="00FB6A96" w:rsidRDefault="00FB6A96" w:rsidP="005E061F">
            <w:pPr>
              <w:spacing w:after="120"/>
              <w:rPr>
                <w:rFonts w:ascii="ＭＳ 明朝" w:eastAsia="ＭＳ 明朝" w:hAnsi="ＭＳ 明朝"/>
              </w:rPr>
            </w:pPr>
            <w:r>
              <w:rPr>
                <w:rFonts w:ascii="ＭＳ 明朝" w:eastAsia="ＭＳ 明朝" w:hAnsi="ＭＳ 明朝" w:hint="eastAsia"/>
              </w:rPr>
              <w:t>□有害鳥獣等の捕獲個体</w:t>
            </w:r>
          </w:p>
          <w:p w14:paraId="7F463BBA" w14:textId="77777777" w:rsidR="00FB6A96" w:rsidRDefault="00FB6A96" w:rsidP="005E061F">
            <w:pPr>
              <w:rPr>
                <w:rFonts w:ascii="ＭＳ 明朝" w:eastAsia="ＭＳ 明朝" w:hAnsi="ＭＳ 明朝"/>
              </w:rPr>
            </w:pPr>
            <w:r>
              <w:rPr>
                <w:rFonts w:ascii="ＭＳ 明朝" w:eastAsia="ＭＳ 明朝" w:hAnsi="ＭＳ 明朝" w:hint="eastAsia"/>
              </w:rPr>
              <w:t xml:space="preserve">□その他の一般廃棄物（主な内容：　　　　　　　　　　　</w:t>
            </w:r>
            <w:r>
              <w:rPr>
                <w:rFonts w:ascii="ＭＳ 明朝" w:eastAsia="ＭＳ 明朝" w:hAnsi="ＭＳ 明朝"/>
              </w:rPr>
              <w:t>)</w:t>
            </w:r>
          </w:p>
        </w:tc>
      </w:tr>
      <w:tr w:rsidR="00517781" w14:paraId="55EF5596" w14:textId="77777777" w:rsidTr="00AA4190">
        <w:trPr>
          <w:trHeight w:val="789"/>
        </w:trPr>
        <w:tc>
          <w:tcPr>
            <w:tcW w:w="2625" w:type="dxa"/>
            <w:vAlign w:val="center"/>
          </w:tcPr>
          <w:p w14:paraId="5480AE51" w14:textId="7C83761F" w:rsidR="00517781" w:rsidRDefault="00517781" w:rsidP="005E061F">
            <w:pPr>
              <w:rPr>
                <w:rFonts w:ascii="ＭＳ 明朝" w:eastAsia="ＭＳ 明朝" w:hAnsi="ＭＳ 明朝"/>
              </w:rPr>
            </w:pPr>
            <w:r>
              <w:rPr>
                <w:rFonts w:ascii="ＭＳ 明朝" w:eastAsia="ＭＳ 明朝" w:hAnsi="ＭＳ 明朝" w:hint="eastAsia"/>
              </w:rPr>
              <w:t>搬入車両プレート番号※</w:t>
            </w:r>
          </w:p>
        </w:tc>
        <w:tc>
          <w:tcPr>
            <w:tcW w:w="6447" w:type="dxa"/>
          </w:tcPr>
          <w:p w14:paraId="753F0357" w14:textId="77777777" w:rsidR="00517781" w:rsidRDefault="00517781" w:rsidP="00517781">
            <w:pPr>
              <w:spacing w:after="120"/>
              <w:rPr>
                <w:rFonts w:ascii="ＭＳ 明朝" w:eastAsia="ＭＳ 明朝" w:hAnsi="ＭＳ 明朝"/>
              </w:rPr>
            </w:pPr>
            <w:r>
              <w:rPr>
                <w:rFonts w:ascii="ＭＳ 明朝" w:eastAsia="ＭＳ 明朝" w:hAnsi="ＭＳ 明朝" w:hint="eastAsia"/>
              </w:rPr>
              <w:t>（搬入車両を指定する場合に記入）</w:t>
            </w:r>
          </w:p>
          <w:p w14:paraId="67AC3EBA" w14:textId="4654EF26" w:rsidR="0001066A" w:rsidRPr="00AA4190" w:rsidRDefault="0001066A" w:rsidP="00AA4190">
            <w:pPr>
              <w:spacing w:after="120" w:line="60" w:lineRule="auto"/>
              <w:rPr>
                <w:rFonts w:ascii="ＭＳ 明朝" w:eastAsia="ＭＳ 明朝" w:hAnsi="ＭＳ 明朝"/>
                <w:sz w:val="20"/>
              </w:rPr>
            </w:pPr>
            <w:r w:rsidRPr="00AA4190">
              <w:rPr>
                <w:rFonts w:ascii="ＭＳ 明朝" w:eastAsia="ＭＳ 明朝" w:hAnsi="ＭＳ 明朝"/>
                <w:color w:val="333333"/>
                <w:sz w:val="20"/>
              </w:rPr>
              <w:t>別紙</w:t>
            </w:r>
            <w:r w:rsidR="00A462DE" w:rsidRPr="00A462DE">
              <w:rPr>
                <w:rFonts w:ascii="ＭＳ 明朝" w:eastAsia="ＭＳ 明朝" w:hAnsi="ＭＳ 明朝" w:hint="eastAsia"/>
                <w:color w:val="333333"/>
                <w:sz w:val="20"/>
              </w:rPr>
              <w:t>一般廃棄物収集運搬業委託業者搬入登録申請書（委託）</w:t>
            </w:r>
            <w:r w:rsidRPr="00AA4190">
              <w:rPr>
                <w:rFonts w:ascii="ＭＳ 明朝" w:eastAsia="ＭＳ 明朝" w:hAnsi="ＭＳ 明朝"/>
                <w:color w:val="333333"/>
                <w:sz w:val="20"/>
              </w:rPr>
              <w:t>のとおり</w:t>
            </w:r>
          </w:p>
        </w:tc>
      </w:tr>
      <w:tr w:rsidR="00FB6A96" w14:paraId="771AD958" w14:textId="77777777" w:rsidTr="0001066A">
        <w:trPr>
          <w:trHeight w:val="2542"/>
        </w:trPr>
        <w:tc>
          <w:tcPr>
            <w:tcW w:w="2625" w:type="dxa"/>
            <w:vAlign w:val="center"/>
          </w:tcPr>
          <w:p w14:paraId="59B34A89" w14:textId="77777777" w:rsidR="00FB6A96" w:rsidRDefault="00FB6A96" w:rsidP="005E061F">
            <w:pPr>
              <w:rPr>
                <w:rFonts w:ascii="ＭＳ 明朝" w:eastAsia="ＭＳ 明朝" w:hAnsi="ＭＳ 明朝"/>
              </w:rPr>
            </w:pPr>
            <w:r>
              <w:rPr>
                <w:rFonts w:ascii="ＭＳ 明朝" w:eastAsia="ＭＳ 明朝" w:hAnsi="ＭＳ 明朝" w:hint="eastAsia"/>
              </w:rPr>
              <w:t>搬入に係る誓約事項</w:t>
            </w:r>
          </w:p>
        </w:tc>
        <w:tc>
          <w:tcPr>
            <w:tcW w:w="6447" w:type="dxa"/>
            <w:vAlign w:val="center"/>
          </w:tcPr>
          <w:p w14:paraId="4E3F4AF3" w14:textId="77777777" w:rsidR="00FB6A96" w:rsidRPr="00AA4190" w:rsidRDefault="00FB6A96" w:rsidP="005E061F">
            <w:pPr>
              <w:ind w:left="160" w:hangingChars="100" w:hanging="160"/>
              <w:rPr>
                <w:rFonts w:ascii="ＭＳ 明朝" w:eastAsia="ＭＳ 明朝" w:hAnsi="ＭＳ 明朝"/>
                <w:sz w:val="16"/>
                <w:szCs w:val="16"/>
              </w:rPr>
            </w:pPr>
            <w:r w:rsidRPr="00AA4190">
              <w:rPr>
                <w:rFonts w:ascii="ＭＳ 明朝" w:eastAsia="ＭＳ 明朝" w:hAnsi="ＭＳ 明朝" w:hint="eastAsia"/>
                <w:sz w:val="16"/>
                <w:szCs w:val="16"/>
              </w:rPr>
              <w:t>１．搬入する一般廃棄物は，下記に該当しません。</w:t>
            </w:r>
          </w:p>
          <w:p w14:paraId="6D2B3CAB" w14:textId="19BF6B1F" w:rsidR="00FB6A96" w:rsidRPr="00AA4190" w:rsidRDefault="00FB6A96" w:rsidP="005E061F">
            <w:pPr>
              <w:pStyle w:val="Default"/>
              <w:ind w:leftChars="50" w:left="265" w:hangingChars="100" w:hanging="160"/>
              <w:rPr>
                <w:color w:val="auto"/>
                <w:sz w:val="16"/>
                <w:szCs w:val="16"/>
              </w:rPr>
            </w:pPr>
            <w:r w:rsidRPr="00AA4190">
              <w:rPr>
                <w:color w:val="auto"/>
                <w:sz w:val="16"/>
                <w:szCs w:val="16"/>
              </w:rPr>
              <w:t>(1)</w:t>
            </w:r>
            <w:r w:rsidRPr="00AA4190">
              <w:rPr>
                <w:rFonts w:hint="eastAsia"/>
                <w:color w:val="auto"/>
                <w:sz w:val="16"/>
                <w:szCs w:val="16"/>
              </w:rPr>
              <w:t>廃棄物の処理及び清掃に関する法律（昭和４５年法律第１３７号）第２条第３項に規定する特別管理一般廃棄物</w:t>
            </w:r>
          </w:p>
          <w:p w14:paraId="2EC357A5" w14:textId="4F879FA4" w:rsidR="00FB6A96" w:rsidRPr="00AA4190" w:rsidRDefault="00FB6A96" w:rsidP="005E061F">
            <w:pPr>
              <w:pStyle w:val="Default"/>
              <w:ind w:leftChars="50" w:left="265" w:hangingChars="100" w:hanging="160"/>
              <w:rPr>
                <w:color w:val="auto"/>
                <w:sz w:val="16"/>
                <w:szCs w:val="16"/>
              </w:rPr>
            </w:pPr>
            <w:r w:rsidRPr="00AA4190">
              <w:rPr>
                <w:color w:val="auto"/>
                <w:sz w:val="16"/>
                <w:szCs w:val="16"/>
              </w:rPr>
              <w:t>(2)</w:t>
            </w:r>
            <w:r w:rsidRPr="00AA4190">
              <w:rPr>
                <w:rFonts w:hint="eastAsia"/>
                <w:color w:val="auto"/>
                <w:sz w:val="16"/>
                <w:szCs w:val="16"/>
              </w:rPr>
              <w:t>特定家庭用機器再商品化法（平成１０年法律第９７号）第２条第４項に規定する対象品目及び資源の有効な利用の促進に関する法律（平成３年法律第４８号）第２条で指定されたパソコンリサイクル対象機器</w:t>
            </w:r>
          </w:p>
          <w:p w14:paraId="61439716" w14:textId="72A21835" w:rsidR="00FB6A96" w:rsidRPr="00AA4190" w:rsidRDefault="00FB6A96" w:rsidP="0001066A">
            <w:pPr>
              <w:pStyle w:val="Default"/>
              <w:ind w:leftChars="50" w:left="265" w:hangingChars="100" w:hanging="160"/>
              <w:rPr>
                <w:color w:val="auto"/>
                <w:sz w:val="16"/>
                <w:szCs w:val="16"/>
              </w:rPr>
            </w:pPr>
            <w:r w:rsidRPr="00AA4190">
              <w:rPr>
                <w:color w:val="auto"/>
                <w:sz w:val="16"/>
                <w:szCs w:val="16"/>
              </w:rPr>
              <w:t>(3)</w:t>
            </w:r>
            <w:r w:rsidRPr="00AA4190">
              <w:rPr>
                <w:rFonts w:hint="eastAsia"/>
                <w:color w:val="auto"/>
                <w:sz w:val="16"/>
                <w:szCs w:val="16"/>
              </w:rPr>
              <w:t>有害性のあるもの</w:t>
            </w:r>
            <w:r w:rsidR="0001066A" w:rsidRPr="00AA4190">
              <w:rPr>
                <w:rFonts w:hint="eastAsia"/>
                <w:color w:val="auto"/>
                <w:sz w:val="16"/>
                <w:szCs w:val="16"/>
              </w:rPr>
              <w:t xml:space="preserve">　</w:t>
            </w:r>
            <w:r w:rsidRPr="00AA4190">
              <w:rPr>
                <w:color w:val="auto"/>
                <w:sz w:val="16"/>
                <w:szCs w:val="16"/>
              </w:rPr>
              <w:t>(4)</w:t>
            </w:r>
            <w:r w:rsidRPr="00AA4190">
              <w:rPr>
                <w:rFonts w:hint="eastAsia"/>
                <w:color w:val="auto"/>
                <w:sz w:val="16"/>
                <w:szCs w:val="16"/>
              </w:rPr>
              <w:t>危険性のあるもの</w:t>
            </w:r>
          </w:p>
          <w:p w14:paraId="483941D2" w14:textId="24F57BD2" w:rsidR="00FB6A96" w:rsidRPr="00AA4190" w:rsidRDefault="00FB6A96" w:rsidP="0001066A">
            <w:pPr>
              <w:pStyle w:val="Default"/>
              <w:ind w:leftChars="50" w:left="265" w:hangingChars="100" w:hanging="160"/>
              <w:rPr>
                <w:color w:val="auto"/>
                <w:sz w:val="16"/>
                <w:szCs w:val="16"/>
              </w:rPr>
            </w:pPr>
            <w:r w:rsidRPr="00AA4190">
              <w:rPr>
                <w:color w:val="auto"/>
                <w:sz w:val="16"/>
                <w:szCs w:val="16"/>
              </w:rPr>
              <w:t>(5)</w:t>
            </w:r>
            <w:r w:rsidRPr="00AA4190">
              <w:rPr>
                <w:rFonts w:hint="eastAsia"/>
                <w:color w:val="auto"/>
                <w:sz w:val="16"/>
                <w:szCs w:val="16"/>
              </w:rPr>
              <w:t>引火性のあるもの</w:t>
            </w:r>
            <w:r w:rsidR="0001066A" w:rsidRPr="00AA4190">
              <w:rPr>
                <w:rFonts w:hint="eastAsia"/>
                <w:color w:val="auto"/>
                <w:sz w:val="16"/>
                <w:szCs w:val="16"/>
              </w:rPr>
              <w:t xml:space="preserve">　</w:t>
            </w:r>
            <w:r w:rsidRPr="00AA4190">
              <w:rPr>
                <w:color w:val="auto"/>
                <w:sz w:val="16"/>
                <w:szCs w:val="16"/>
              </w:rPr>
              <w:t>(6)</w:t>
            </w:r>
            <w:r w:rsidRPr="00AA4190">
              <w:rPr>
                <w:rFonts w:hint="eastAsia"/>
                <w:color w:val="auto"/>
                <w:sz w:val="16"/>
                <w:szCs w:val="16"/>
              </w:rPr>
              <w:t>焼却処理が困難な重量物及び堅牢物</w:t>
            </w:r>
          </w:p>
          <w:p w14:paraId="579EE709" w14:textId="77777777" w:rsidR="00FB6A96" w:rsidRPr="00AA4190" w:rsidRDefault="00FB6A96" w:rsidP="005E061F">
            <w:pPr>
              <w:ind w:left="160" w:hangingChars="100" w:hanging="160"/>
              <w:rPr>
                <w:rFonts w:ascii="ＭＳ 明朝" w:eastAsia="ＭＳ 明朝" w:hAnsi="ＭＳ 明朝"/>
                <w:sz w:val="16"/>
                <w:szCs w:val="16"/>
              </w:rPr>
            </w:pPr>
            <w:r w:rsidRPr="00AA4190">
              <w:rPr>
                <w:rFonts w:ascii="ＭＳ 明朝" w:eastAsia="ＭＳ 明朝" w:hAnsi="ＭＳ 明朝" w:hint="eastAsia"/>
                <w:sz w:val="16"/>
                <w:szCs w:val="16"/>
              </w:rPr>
              <w:t>２．搬入にあたっては，その適正な搬入に努めるとともに，指示された事項に従います。</w:t>
            </w:r>
          </w:p>
          <w:p w14:paraId="061224A2" w14:textId="77777777" w:rsidR="00FB6A96" w:rsidRPr="00AA4190" w:rsidRDefault="00FB6A96" w:rsidP="005E061F">
            <w:pPr>
              <w:ind w:left="160" w:hangingChars="100" w:hanging="160"/>
              <w:rPr>
                <w:rFonts w:ascii="ＭＳ 明朝" w:eastAsia="ＭＳ 明朝" w:hAnsi="ＭＳ 明朝"/>
                <w:sz w:val="16"/>
                <w:szCs w:val="16"/>
              </w:rPr>
            </w:pPr>
            <w:r w:rsidRPr="00AA4190">
              <w:rPr>
                <w:rFonts w:ascii="ＭＳ 明朝" w:eastAsia="ＭＳ 明朝" w:hAnsi="ＭＳ 明朝" w:hint="eastAsia"/>
                <w:sz w:val="16"/>
                <w:szCs w:val="16"/>
              </w:rPr>
              <w:t>３．岡山県西部衛生施設組合ごみ焼却施設の設置及び管理に関する条例第１５条の規定により搬入する一般廃棄物について報告を求められたときは，速やかに報告いたします。</w:t>
            </w:r>
          </w:p>
          <w:p w14:paraId="0113FE99" w14:textId="77777777" w:rsidR="00FB6A96" w:rsidRPr="00AA4190" w:rsidRDefault="00FB6A96" w:rsidP="005E061F">
            <w:pPr>
              <w:ind w:left="160" w:hangingChars="100" w:hanging="160"/>
              <w:rPr>
                <w:rFonts w:ascii="ＭＳ 明朝" w:eastAsia="ＭＳ 明朝" w:hAnsi="ＭＳ 明朝"/>
                <w:sz w:val="16"/>
                <w:szCs w:val="16"/>
              </w:rPr>
            </w:pPr>
            <w:r w:rsidRPr="00AA4190">
              <w:rPr>
                <w:rFonts w:ascii="ＭＳ 明朝" w:eastAsia="ＭＳ 明朝" w:hAnsi="ＭＳ 明朝" w:hint="eastAsia"/>
                <w:sz w:val="16"/>
                <w:szCs w:val="16"/>
              </w:rPr>
              <w:t>４．本誓約を履行せず，又は岡山県西部衛生施設組合ごみ焼却施設の設置及び管理に関する条例及び同施行規則並びにその他法令に違反する場合には，いかなる処分を受けても異議の申し立てはいたしません。</w:t>
            </w:r>
          </w:p>
        </w:tc>
      </w:tr>
    </w:tbl>
    <w:p w14:paraId="5C10F3CA" w14:textId="77777777" w:rsidR="00FB6A96" w:rsidRDefault="00FB6A96" w:rsidP="00AA4190">
      <w:pPr>
        <w:ind w:left="210" w:rightChars="-338" w:right="-710" w:hangingChars="100" w:hanging="210"/>
        <w:rPr>
          <w:rFonts w:ascii="ＭＳ 明朝" w:eastAsia="ＭＳ 明朝" w:hAnsi="ＭＳ 明朝"/>
        </w:rPr>
      </w:pPr>
      <w:r>
        <w:rPr>
          <w:rFonts w:ascii="ＭＳ 明朝" w:eastAsia="ＭＳ 明朝" w:hAnsi="ＭＳ 明朝" w:hint="eastAsia"/>
        </w:rPr>
        <w:t>※組合市町の一般廃棄物収集運搬業務の委託業者又は許可業者等，搬入車両を登録する場合は以下を添付してください。</w:t>
      </w:r>
    </w:p>
    <w:p w14:paraId="11656447" w14:textId="47CEFC9D" w:rsidR="00FB6A96" w:rsidRDefault="00FB6A96" w:rsidP="00FB6A96">
      <w:pPr>
        <w:ind w:leftChars="150" w:left="315"/>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登録する車両の車検証の写し</w:t>
      </w:r>
    </w:p>
    <w:p w14:paraId="79C4ADBD" w14:textId="6ABDE049" w:rsidR="00FB6A96" w:rsidRDefault="00FB6A96" w:rsidP="00FB6A96">
      <w:pPr>
        <w:ind w:leftChars="150" w:left="2310" w:hangingChars="950" w:hanging="1995"/>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委託業者の場合：組合市町との収集運搬業務委託契約書等の写し（発注組合市町及び委託期間が分かる書類）</w:t>
      </w:r>
    </w:p>
    <w:p w14:paraId="7005F3D5" w14:textId="115234C7" w:rsidR="00307E5A" w:rsidRPr="0001066A" w:rsidRDefault="00FB6A96" w:rsidP="0001066A">
      <w:pPr>
        <w:ind w:leftChars="150" w:left="2310" w:hangingChars="950" w:hanging="1995"/>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許可業者の場合：一般廃棄物収集運搬業の許可書等の写し（許可申請組合市町及び許可期間が分かる書類）</w:t>
      </w:r>
    </w:p>
    <w:sectPr w:rsidR="00307E5A" w:rsidRPr="0001066A" w:rsidSect="0001066A">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76"/>
    <w:rsid w:val="0001066A"/>
    <w:rsid w:val="000F0705"/>
    <w:rsid w:val="00154EF3"/>
    <w:rsid w:val="001D21A5"/>
    <w:rsid w:val="00273235"/>
    <w:rsid w:val="00281296"/>
    <w:rsid w:val="00307E5A"/>
    <w:rsid w:val="003D4B47"/>
    <w:rsid w:val="00517781"/>
    <w:rsid w:val="00910335"/>
    <w:rsid w:val="00913769"/>
    <w:rsid w:val="00980AD8"/>
    <w:rsid w:val="00A41075"/>
    <w:rsid w:val="00A462DE"/>
    <w:rsid w:val="00AA4190"/>
    <w:rsid w:val="00D96676"/>
    <w:rsid w:val="00E72489"/>
    <w:rsid w:val="00FB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884113"/>
  <w15:chartTrackingRefBased/>
  <w15:docId w15:val="{07A97D88-65BD-4894-8660-19E6FF9D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A96"/>
    <w:pPr>
      <w:widowControl w:val="0"/>
      <w:jc w:val="both"/>
    </w:pPr>
    <w:rPr>
      <w:rFonts w:eastAsia="BIZ UDP明朝 Medium"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6A96"/>
    <w:pPr>
      <w:widowControl w:val="0"/>
      <w:autoSpaceDE w:val="0"/>
      <w:autoSpaceDN w:val="0"/>
      <w:adjustRightInd w:val="0"/>
    </w:pPr>
    <w:rPr>
      <w:rFonts w:ascii="ＭＳ 明朝" w:eastAsia="ＭＳ 明朝" w:hAnsi="ＭＳ 明朝" w:cs="Times New Roman"/>
      <w:color w:val="000000"/>
      <w:kern w:val="0"/>
      <w:sz w:val="24"/>
      <w:szCs w:val="20"/>
    </w:rPr>
  </w:style>
  <w:style w:type="table" w:styleId="a3">
    <w:name w:val="Table Grid"/>
    <w:basedOn w:val="a1"/>
    <w:uiPriority w:val="39"/>
    <w:rsid w:val="00FB6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seibueisei@city.kasaoka.okayama.jp</dc:creator>
  <cp:keywords/>
  <dc:description/>
  <cp:lastModifiedBy>seibueisei@city.kasaoka.okayama.jp</cp:lastModifiedBy>
  <cp:revision>13</cp:revision>
  <dcterms:created xsi:type="dcterms:W3CDTF">2025-02-20T04:35:00Z</dcterms:created>
  <dcterms:modified xsi:type="dcterms:W3CDTF">2025-06-04T06:05:00Z</dcterms:modified>
</cp:coreProperties>
</file>